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534A" w14:textId="43AF89B2" w:rsidR="007874AE" w:rsidRPr="007874AE" w:rsidRDefault="007874AE" w:rsidP="007874AE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7874AE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на одежду </w:t>
      </w:r>
      <w:r w:rsidR="00886376">
        <w:rPr>
          <w:rFonts w:ascii="Times New Roman" w:eastAsia="Calibri" w:hAnsi="Times New Roman" w:cs="Times New Roman"/>
          <w:color w:val="4472C4"/>
          <w:sz w:val="28"/>
          <w:szCs w:val="28"/>
        </w:rPr>
        <w:t>выполняем самостоятельно.</w:t>
      </w:r>
    </w:p>
    <w:p w14:paraId="4A6E40EF" w14:textId="1CD60643" w:rsidR="007874AE" w:rsidRPr="007874AE" w:rsidRDefault="00886376" w:rsidP="00886376">
      <w:pPr>
        <w:spacing w:after="160" w:line="259" w:lineRule="auto"/>
        <w:ind w:left="-426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886376">
        <w:rPr>
          <w:rFonts w:ascii="Times New Roman" w:eastAsia="Calibri" w:hAnsi="Times New Roman" w:cs="Times New Roman"/>
          <w:color w:val="4472C4"/>
          <w:sz w:val="28"/>
          <w:szCs w:val="28"/>
        </w:rPr>
        <w:t>https://www.livemaster.ru/masterclasses/bizhuteriya-svoimi-rukami/tsumami-kanzashi</w:t>
      </w:r>
      <w:r w:rsidR="007874AE" w:rsidRPr="007874AE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    </w:t>
      </w:r>
    </w:p>
    <w:p w14:paraId="02BDDED4" w14:textId="77777777" w:rsidR="003D685C" w:rsidRDefault="003D685C"/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2F"/>
    <w:rsid w:val="00034D2F"/>
    <w:rsid w:val="003D685C"/>
    <w:rsid w:val="007874AE"/>
    <w:rsid w:val="008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F3A2"/>
  <w15:docId w15:val="{E9BB27BF-EE4F-4348-9704-4B108667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PC</cp:lastModifiedBy>
  <cp:revision>3</cp:revision>
  <dcterms:created xsi:type="dcterms:W3CDTF">2020-05-13T10:23:00Z</dcterms:created>
  <dcterms:modified xsi:type="dcterms:W3CDTF">2020-05-21T10:49:00Z</dcterms:modified>
</cp:coreProperties>
</file>